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411" w:rsidRDefault="00FA6411" w:rsidP="00FA6411">
      <w:pPr>
        <w:jc w:val="center"/>
        <w:rPr>
          <w:rFonts w:ascii="Arial Black" w:hAnsi="Arial Black" w:cs="Arial"/>
          <w:sz w:val="56"/>
          <w:szCs w:val="120"/>
        </w:rPr>
      </w:pPr>
    </w:p>
    <w:p w:rsidR="00FA6411" w:rsidRDefault="00FA6411" w:rsidP="00FA6411">
      <w:pPr>
        <w:jc w:val="center"/>
        <w:rPr>
          <w:rFonts w:ascii="Arial Black" w:hAnsi="Arial Black" w:cs="Arial"/>
          <w:sz w:val="56"/>
          <w:szCs w:val="120"/>
        </w:rPr>
      </w:pPr>
    </w:p>
    <w:p w:rsidR="00FA6411" w:rsidRPr="00CB7CD3" w:rsidRDefault="00CB7CD3" w:rsidP="00CB7CD3">
      <w:pPr>
        <w:spacing w:line="276" w:lineRule="auto"/>
        <w:jc w:val="center"/>
        <w:rPr>
          <w:rFonts w:ascii="Berlin Sans FB Demi" w:hAnsi="Berlin Sans FB Demi" w:cs="Arial"/>
          <w:b/>
          <w:color w:val="5D959D"/>
          <w:sz w:val="72"/>
        </w:rPr>
      </w:pPr>
      <w:r w:rsidRPr="00CB7CD3">
        <w:rPr>
          <w:rFonts w:ascii="Berlin Sans FB Demi" w:hAnsi="Berlin Sans FB Demi" w:cs="Arial"/>
          <w:b/>
          <w:color w:val="5D959D"/>
          <w:sz w:val="72"/>
        </w:rPr>
        <w:t>AUFGABEN VERABSCHIEDUNGSDIENST</w:t>
      </w:r>
    </w:p>
    <w:p w:rsidR="00FA6411" w:rsidRDefault="00FA6411" w:rsidP="00FA6411">
      <w:pPr>
        <w:rPr>
          <w:rFonts w:ascii="Arial" w:hAnsi="Arial" w:cs="Arial"/>
          <w:sz w:val="32"/>
          <w:szCs w:val="32"/>
        </w:rPr>
      </w:pPr>
    </w:p>
    <w:p w:rsidR="00CB7CD3" w:rsidRPr="007577DA" w:rsidRDefault="00CB7CD3" w:rsidP="00FA6411">
      <w:pPr>
        <w:rPr>
          <w:rFonts w:ascii="Arial Black" w:hAnsi="Arial Black" w:cs="Arial"/>
          <w:sz w:val="72"/>
          <w:szCs w:val="120"/>
        </w:rPr>
      </w:pPr>
    </w:p>
    <w:p w:rsidR="00FA6411" w:rsidRPr="007577DA" w:rsidRDefault="007577DA" w:rsidP="007577DA">
      <w:pPr>
        <w:pStyle w:val="Listenabsatz"/>
        <w:numPr>
          <w:ilvl w:val="0"/>
          <w:numId w:val="4"/>
        </w:numPr>
        <w:spacing w:line="240" w:lineRule="auto"/>
        <w:rPr>
          <w:rFonts w:ascii="Arial" w:hAnsi="Arial" w:cs="Arial"/>
          <w:sz w:val="40"/>
          <w:szCs w:val="32"/>
        </w:rPr>
      </w:pPr>
      <w:r>
        <w:rPr>
          <w:rFonts w:ascii="Arial" w:hAnsi="Arial" w:cs="Arial"/>
          <w:sz w:val="40"/>
          <w:szCs w:val="32"/>
        </w:rPr>
        <w:t xml:space="preserve"> </w:t>
      </w:r>
      <w:r w:rsidR="00FA6411" w:rsidRPr="007577DA">
        <w:rPr>
          <w:rFonts w:ascii="Arial" w:hAnsi="Arial" w:cs="Arial"/>
          <w:sz w:val="40"/>
          <w:szCs w:val="32"/>
        </w:rPr>
        <w:t>Gruppen verabschieden</w:t>
      </w:r>
    </w:p>
    <w:p w:rsidR="00CB7CD3" w:rsidRPr="007577DA" w:rsidRDefault="00CB7CD3" w:rsidP="00CB7CD3">
      <w:pPr>
        <w:rPr>
          <w:rFonts w:ascii="Arial" w:hAnsi="Arial" w:cs="Arial"/>
          <w:sz w:val="40"/>
          <w:szCs w:val="32"/>
        </w:rPr>
      </w:pPr>
    </w:p>
    <w:p w:rsidR="00FA6411" w:rsidRPr="007577DA" w:rsidRDefault="007577DA" w:rsidP="007577DA">
      <w:pPr>
        <w:pStyle w:val="Listenabsatz"/>
        <w:numPr>
          <w:ilvl w:val="0"/>
          <w:numId w:val="4"/>
        </w:numPr>
        <w:spacing w:line="240" w:lineRule="auto"/>
        <w:rPr>
          <w:rFonts w:ascii="Arial" w:hAnsi="Arial" w:cs="Arial"/>
          <w:sz w:val="40"/>
          <w:szCs w:val="32"/>
        </w:rPr>
      </w:pPr>
      <w:r>
        <w:rPr>
          <w:rFonts w:ascii="Arial" w:hAnsi="Arial" w:cs="Arial"/>
          <w:sz w:val="40"/>
          <w:szCs w:val="32"/>
        </w:rPr>
        <w:t xml:space="preserve"> </w:t>
      </w:r>
      <w:r w:rsidR="00FA6411" w:rsidRPr="007577DA">
        <w:rPr>
          <w:rFonts w:ascii="Arial" w:hAnsi="Arial" w:cs="Arial"/>
          <w:sz w:val="40"/>
          <w:szCs w:val="32"/>
        </w:rPr>
        <w:t>Kleine Süßigkeit anbieten</w:t>
      </w:r>
    </w:p>
    <w:p w:rsidR="00CB7CD3" w:rsidRPr="007577DA" w:rsidRDefault="00CB7CD3" w:rsidP="00CB7CD3">
      <w:pPr>
        <w:rPr>
          <w:rFonts w:ascii="Arial" w:hAnsi="Arial" w:cs="Arial"/>
          <w:sz w:val="40"/>
          <w:szCs w:val="32"/>
        </w:rPr>
      </w:pPr>
    </w:p>
    <w:p w:rsidR="00FA6411" w:rsidRPr="007577DA" w:rsidRDefault="007577DA" w:rsidP="007577DA">
      <w:pPr>
        <w:pStyle w:val="Listenabsatz"/>
        <w:numPr>
          <w:ilvl w:val="0"/>
          <w:numId w:val="4"/>
        </w:numPr>
        <w:spacing w:line="240" w:lineRule="auto"/>
        <w:rPr>
          <w:rFonts w:ascii="Arial" w:hAnsi="Arial" w:cs="Arial"/>
          <w:sz w:val="40"/>
          <w:szCs w:val="32"/>
        </w:rPr>
      </w:pPr>
      <w:r>
        <w:rPr>
          <w:rFonts w:ascii="Arial" w:hAnsi="Arial" w:cs="Arial"/>
          <w:sz w:val="40"/>
          <w:szCs w:val="32"/>
        </w:rPr>
        <w:t xml:space="preserve"> </w:t>
      </w:r>
      <w:r w:rsidR="00FA6411" w:rsidRPr="007577DA">
        <w:rPr>
          <w:rFonts w:ascii="Arial" w:hAnsi="Arial" w:cs="Arial"/>
          <w:sz w:val="40"/>
          <w:szCs w:val="32"/>
        </w:rPr>
        <w:t>Musik neu starten, falls sie ausgeht</w:t>
      </w:r>
    </w:p>
    <w:p w:rsidR="00CB7CD3" w:rsidRPr="007577DA" w:rsidRDefault="00CB7CD3" w:rsidP="00CB7CD3">
      <w:pPr>
        <w:rPr>
          <w:rFonts w:ascii="Arial" w:hAnsi="Arial" w:cs="Arial"/>
          <w:sz w:val="40"/>
          <w:szCs w:val="32"/>
        </w:rPr>
      </w:pPr>
    </w:p>
    <w:p w:rsidR="00FA6411" w:rsidRPr="007577DA" w:rsidRDefault="007577DA" w:rsidP="007577DA">
      <w:pPr>
        <w:pStyle w:val="Listenabsatz"/>
        <w:numPr>
          <w:ilvl w:val="0"/>
          <w:numId w:val="4"/>
        </w:numPr>
        <w:spacing w:line="240" w:lineRule="auto"/>
        <w:rPr>
          <w:rFonts w:ascii="Arial" w:hAnsi="Arial" w:cs="Arial"/>
          <w:sz w:val="40"/>
          <w:szCs w:val="32"/>
        </w:rPr>
      </w:pPr>
      <w:r>
        <w:rPr>
          <w:rFonts w:ascii="Arial" w:hAnsi="Arial" w:cs="Arial"/>
          <w:sz w:val="40"/>
          <w:szCs w:val="32"/>
        </w:rPr>
        <w:t xml:space="preserve"> </w:t>
      </w:r>
      <w:r w:rsidR="00FA6411" w:rsidRPr="007577DA">
        <w:rPr>
          <w:rFonts w:ascii="Arial" w:hAnsi="Arial" w:cs="Arial"/>
          <w:sz w:val="40"/>
          <w:szCs w:val="32"/>
        </w:rPr>
        <w:t>bei Problemen mit Film / Technik helfen (Station 4)</w:t>
      </w:r>
    </w:p>
    <w:p w:rsidR="00CB7CD3" w:rsidRPr="007577DA" w:rsidRDefault="00CB7CD3" w:rsidP="00CB7CD3">
      <w:pPr>
        <w:rPr>
          <w:rFonts w:ascii="Arial" w:hAnsi="Arial" w:cs="Arial"/>
          <w:sz w:val="40"/>
          <w:szCs w:val="32"/>
        </w:rPr>
      </w:pPr>
    </w:p>
    <w:p w:rsidR="00FA6411" w:rsidRPr="007577DA" w:rsidRDefault="007577DA" w:rsidP="007577DA">
      <w:pPr>
        <w:pStyle w:val="Listenabsatz"/>
        <w:numPr>
          <w:ilvl w:val="0"/>
          <w:numId w:val="4"/>
        </w:numPr>
        <w:spacing w:line="240" w:lineRule="auto"/>
        <w:rPr>
          <w:rFonts w:ascii="Arial" w:hAnsi="Arial" w:cs="Arial"/>
          <w:sz w:val="40"/>
          <w:szCs w:val="32"/>
        </w:rPr>
      </w:pPr>
      <w:r>
        <w:rPr>
          <w:rFonts w:ascii="Arial" w:hAnsi="Arial" w:cs="Arial"/>
          <w:sz w:val="40"/>
          <w:szCs w:val="32"/>
        </w:rPr>
        <w:t xml:space="preserve"> </w:t>
      </w:r>
      <w:r w:rsidR="00FA6411" w:rsidRPr="007577DA">
        <w:rPr>
          <w:rFonts w:ascii="Arial" w:hAnsi="Arial" w:cs="Arial"/>
          <w:sz w:val="40"/>
          <w:szCs w:val="32"/>
        </w:rPr>
        <w:t>ggf. bei Stau an Station 7 Ordnung hineinbringen</w:t>
      </w:r>
    </w:p>
    <w:p w:rsidR="00CB7CD3" w:rsidRPr="007577DA" w:rsidRDefault="00CB7CD3" w:rsidP="00CB7CD3">
      <w:pPr>
        <w:rPr>
          <w:rFonts w:ascii="Arial" w:hAnsi="Arial" w:cs="Arial"/>
          <w:sz w:val="40"/>
          <w:szCs w:val="32"/>
        </w:rPr>
      </w:pPr>
    </w:p>
    <w:p w:rsidR="00FA6411" w:rsidRPr="007577DA" w:rsidRDefault="007577DA" w:rsidP="007577DA">
      <w:pPr>
        <w:pStyle w:val="Listenabsatz"/>
        <w:numPr>
          <w:ilvl w:val="0"/>
          <w:numId w:val="4"/>
        </w:numPr>
        <w:spacing w:line="240" w:lineRule="auto"/>
        <w:rPr>
          <w:rFonts w:ascii="Arial" w:hAnsi="Arial" w:cs="Arial"/>
          <w:sz w:val="40"/>
          <w:szCs w:val="32"/>
        </w:rPr>
      </w:pPr>
      <w:r>
        <w:rPr>
          <w:rFonts w:ascii="Arial" w:hAnsi="Arial" w:cs="Arial"/>
          <w:sz w:val="40"/>
          <w:szCs w:val="32"/>
        </w:rPr>
        <w:t xml:space="preserve"> </w:t>
      </w:r>
      <w:bookmarkStart w:id="0" w:name="_GoBack"/>
      <w:bookmarkEnd w:id="0"/>
      <w:r w:rsidR="00FA6411" w:rsidRPr="007577DA">
        <w:rPr>
          <w:rFonts w:ascii="Arial" w:hAnsi="Arial" w:cs="Arial"/>
          <w:sz w:val="40"/>
          <w:szCs w:val="32"/>
        </w:rPr>
        <w:t>Kohle bei Station 8 nachlegen</w:t>
      </w:r>
    </w:p>
    <w:p w:rsidR="003733E0" w:rsidRPr="00FA6411" w:rsidRDefault="003733E0" w:rsidP="00FA6411"/>
    <w:sectPr w:rsidR="003733E0" w:rsidRPr="00FA64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3E0" w:rsidRDefault="003733E0" w:rsidP="003733E0">
      <w:r>
        <w:separator/>
      </w:r>
    </w:p>
  </w:endnote>
  <w:endnote w:type="continuationSeparator" w:id="0">
    <w:p w:rsidR="003733E0" w:rsidRDefault="003733E0" w:rsidP="0037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3733E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3733E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3733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3E0" w:rsidRDefault="003733E0" w:rsidP="003733E0">
      <w:r>
        <w:separator/>
      </w:r>
    </w:p>
  </w:footnote>
  <w:footnote w:type="continuationSeparator" w:id="0">
    <w:p w:rsidR="003733E0" w:rsidRDefault="003733E0" w:rsidP="00373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7577DA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57079" o:spid="_x0000_s2050" type="#_x0000_t75" style="position:absolute;margin-left:0;margin-top:0;width:595.4pt;height:842.15pt;z-index:-251657216;mso-position-horizontal:center;mso-position-horizontal-relative:margin;mso-position-vertical:center;mso-position-vertical-relative:margin" o:allowincell="f">
          <v:imagedata r:id="rId1" o:title="(Deutsch)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7577DA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57080" o:spid="_x0000_s2051" type="#_x0000_t75" style="position:absolute;margin-left:0;margin-top:0;width:595.4pt;height:842.15pt;z-index:-251656192;mso-position-horizontal:center;mso-position-horizontal-relative:margin;mso-position-vertical:center;mso-position-vertical-relative:margin" o:allowincell="f">
          <v:imagedata r:id="rId1" o:title="(Deutsch)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7577DA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57078" o:spid="_x0000_s2049" type="#_x0000_t75" style="position:absolute;margin-left:0;margin-top:0;width:595.4pt;height:842.15pt;z-index:-251658240;mso-position-horizontal:center;mso-position-horizontal-relative:margin;mso-position-vertical:center;mso-position-vertical-relative:margin" o:allowincell="f">
          <v:imagedata r:id="rId1" o:title="(Deutsch)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72.75pt;height:472.75pt" o:bullet="t">
        <v:imagedata r:id="rId1" o:title="BdK_Firmtrack_icon_Verso╠êhnung"/>
      </v:shape>
    </w:pict>
  </w:numPicBullet>
  <w:abstractNum w:abstractNumId="0" w15:restartNumberingAfterBreak="0">
    <w:nsid w:val="298B0030"/>
    <w:multiLevelType w:val="hybridMultilevel"/>
    <w:tmpl w:val="A6BAA58E"/>
    <w:lvl w:ilvl="0" w:tplc="2642F9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085DBA"/>
    <w:multiLevelType w:val="hybridMultilevel"/>
    <w:tmpl w:val="EC88D9C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0F5445"/>
    <w:multiLevelType w:val="hybridMultilevel"/>
    <w:tmpl w:val="F5C8B312"/>
    <w:lvl w:ilvl="0" w:tplc="6E08919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  <w:sz w:val="4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5238A9"/>
    <w:multiLevelType w:val="hybridMultilevel"/>
    <w:tmpl w:val="C28CF734"/>
    <w:lvl w:ilvl="0" w:tplc="B414F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3E0"/>
    <w:rsid w:val="00060657"/>
    <w:rsid w:val="001C4307"/>
    <w:rsid w:val="00252D54"/>
    <w:rsid w:val="002919A4"/>
    <w:rsid w:val="0029723D"/>
    <w:rsid w:val="002A33B5"/>
    <w:rsid w:val="003272E0"/>
    <w:rsid w:val="00337CE0"/>
    <w:rsid w:val="003733E0"/>
    <w:rsid w:val="00377BD7"/>
    <w:rsid w:val="003C2F7D"/>
    <w:rsid w:val="00483C7F"/>
    <w:rsid w:val="004A4AD9"/>
    <w:rsid w:val="005A252E"/>
    <w:rsid w:val="006E3F95"/>
    <w:rsid w:val="00720E01"/>
    <w:rsid w:val="0075154E"/>
    <w:rsid w:val="007577DA"/>
    <w:rsid w:val="00787B7B"/>
    <w:rsid w:val="007D4A0A"/>
    <w:rsid w:val="00885546"/>
    <w:rsid w:val="008F34F1"/>
    <w:rsid w:val="00922F0B"/>
    <w:rsid w:val="0094486E"/>
    <w:rsid w:val="00995E56"/>
    <w:rsid w:val="00C22DFB"/>
    <w:rsid w:val="00CB7CD3"/>
    <w:rsid w:val="00CE182A"/>
    <w:rsid w:val="00DF48B2"/>
    <w:rsid w:val="00E6649D"/>
    <w:rsid w:val="00EA2889"/>
    <w:rsid w:val="00EC3C92"/>
    <w:rsid w:val="00FA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DEF79B0"/>
  <w15:chartTrackingRefBased/>
  <w15:docId w15:val="{41DD65E5-F573-4B03-BD46-B43AE3733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733E0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733E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33E0"/>
  </w:style>
  <w:style w:type="paragraph" w:styleId="Fuzeile">
    <w:name w:val="footer"/>
    <w:basedOn w:val="Standard"/>
    <w:link w:val="FuzeileZchn"/>
    <w:uiPriority w:val="99"/>
    <w:unhideWhenUsed/>
    <w:rsid w:val="003733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733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33E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33E0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85546"/>
    <w:pPr>
      <w:spacing w:after="200" w:line="276" w:lineRule="auto"/>
      <w:ind w:left="720"/>
      <w:contextualSpacing/>
    </w:pPr>
  </w:style>
  <w:style w:type="table" w:styleId="HellesRaster">
    <w:name w:val="Light Grid"/>
    <w:basedOn w:val="NormaleTabelle"/>
    <w:uiPriority w:val="62"/>
    <w:semiHidden/>
    <w:unhideWhenUsed/>
    <w:rsid w:val="00885546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Bistum Augsburg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Ciaston Veronika</dc:creator>
  <cp:keywords/>
  <dc:description/>
  <cp:lastModifiedBy>Ciaston Veronika</cp:lastModifiedBy>
  <cp:revision>31</cp:revision>
  <cp:lastPrinted>2024-08-14T10:57:00Z</cp:lastPrinted>
  <dcterms:created xsi:type="dcterms:W3CDTF">2024-08-14T10:55:00Z</dcterms:created>
  <dcterms:modified xsi:type="dcterms:W3CDTF">2024-10-25T09:15:00Z</dcterms:modified>
</cp:coreProperties>
</file>